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608" w:rsidRPr="00206D0B" w:rsidRDefault="00660900" w:rsidP="00206D0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4387215</wp:posOffset>
            </wp:positionH>
            <wp:positionV relativeFrom="paragraph">
              <wp:posOffset>-379095</wp:posOffset>
            </wp:positionV>
            <wp:extent cx="1295400" cy="963295"/>
            <wp:effectExtent l="19050" t="0" r="0" b="0"/>
            <wp:wrapThrough wrapText="bothSides">
              <wp:wrapPolygon edited="0">
                <wp:start x="-318" y="0"/>
                <wp:lineTo x="-318" y="21358"/>
                <wp:lineTo x="21600" y="21358"/>
                <wp:lineTo x="21600" y="0"/>
                <wp:lineTo x="-318" y="0"/>
              </wp:wrapPolygon>
            </wp:wrapThrough>
            <wp:docPr id="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63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364A" w:rsidRPr="00206D0B">
        <w:rPr>
          <w:rFonts w:ascii="Times New Roman" w:hAnsi="Times New Roman" w:cs="Times New Roman"/>
          <w:b/>
          <w:sz w:val="28"/>
          <w:szCs w:val="28"/>
          <w:lang w:val="uk-UA"/>
        </w:rPr>
        <w:t>Історична довідка</w:t>
      </w:r>
    </w:p>
    <w:p w:rsidR="00FF7608" w:rsidRPr="00206D0B" w:rsidRDefault="00206D0B" w:rsidP="00206D0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Часові  пояси. </w:t>
      </w:r>
      <w:proofErr w:type="spellStart"/>
      <w:r w:rsidR="0010364A" w:rsidRPr="00206D0B">
        <w:rPr>
          <w:rFonts w:ascii="Times New Roman" w:hAnsi="Times New Roman" w:cs="Times New Roman"/>
          <w:b/>
          <w:sz w:val="28"/>
          <w:szCs w:val="28"/>
          <w:lang w:val="uk-UA"/>
        </w:rPr>
        <w:t>Сендфорд</w:t>
      </w:r>
      <w:proofErr w:type="spellEnd"/>
      <w:r w:rsidR="0010364A" w:rsidRPr="00206D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Флемінг</w:t>
      </w:r>
    </w:p>
    <w:p w:rsidR="00206D0B" w:rsidRPr="00206D0B" w:rsidRDefault="00CF3ED8" w:rsidP="00206D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28575</wp:posOffset>
            </wp:positionV>
            <wp:extent cx="1724025" cy="2085975"/>
            <wp:effectExtent l="0" t="0" r="9525" b="0"/>
            <wp:wrapThrough wrapText="bothSides">
              <wp:wrapPolygon edited="0">
                <wp:start x="5728" y="197"/>
                <wp:lineTo x="3103" y="197"/>
                <wp:lineTo x="0" y="1973"/>
                <wp:lineTo x="239" y="19923"/>
                <wp:lineTo x="3819" y="21304"/>
                <wp:lineTo x="5728" y="21304"/>
                <wp:lineTo x="15752" y="21304"/>
                <wp:lineTo x="17662" y="21304"/>
                <wp:lineTo x="21481" y="19923"/>
                <wp:lineTo x="21719" y="16175"/>
                <wp:lineTo x="21719" y="6510"/>
                <wp:lineTo x="21481" y="3551"/>
                <wp:lineTo x="21481" y="1973"/>
                <wp:lineTo x="18378" y="197"/>
                <wp:lineTo x="15752" y="197"/>
                <wp:lineTo x="5728" y="197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  <w:r w:rsidR="005B3ECA"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left:0;text-align:left;margin-left:-136pt;margin-top:137.5pt;width:119pt;height:25pt;z-index:251659264;mso-position-horizontal-relative:text;mso-position-vertical-relative:text">
            <v:textbox>
              <w:txbxContent>
                <w:p w:rsidR="00E14054" w:rsidRPr="00E14054" w:rsidRDefault="00E14054" w:rsidP="00E1405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proofErr w:type="spellStart"/>
                  <w:r w:rsidRPr="00E1405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Сендфорд</w:t>
                  </w:r>
                  <w:proofErr w:type="spellEnd"/>
                  <w:r w:rsidRPr="00E1405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1405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Флемінг</w:t>
                  </w:r>
                  <w:proofErr w:type="spellEnd"/>
                </w:p>
              </w:txbxContent>
            </v:textbox>
          </v:rect>
        </w:pict>
      </w:r>
      <w:r w:rsidR="00FF7608" w:rsidRPr="00206D0B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Часові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пояси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206D0B" w:rsidRPr="00206D0B">
        <w:rPr>
          <w:rFonts w:ascii="Times New Roman" w:hAnsi="Times New Roman" w:cs="Times New Roman"/>
          <w:sz w:val="28"/>
          <w:szCs w:val="28"/>
        </w:rPr>
        <w:t>великий</w:t>
      </w:r>
      <w:proofErr w:type="gram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винахід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людства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допоміг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подолати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гармидер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епоху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бурхливого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транспорту. 8 </w:t>
      </w:r>
      <w:proofErr w:type="gramStart"/>
      <w:r w:rsidR="00206D0B" w:rsidRPr="00206D0B">
        <w:rPr>
          <w:rFonts w:ascii="Times New Roman" w:hAnsi="Times New Roman" w:cs="Times New Roman"/>
          <w:sz w:val="28"/>
          <w:szCs w:val="28"/>
        </w:rPr>
        <w:t>лютого</w:t>
      </w:r>
      <w:proofErr w:type="gram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1879 року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інженер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Сендфорд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Флемінг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запропонував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розділити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земну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кулю на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двадцять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чотири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часові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зони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6D0B" w:rsidRPr="00206D0B" w:rsidRDefault="00206D0B" w:rsidP="00206D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таке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час –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те,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показує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нам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годинник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06D0B">
        <w:rPr>
          <w:rFonts w:ascii="Times New Roman" w:hAnsi="Times New Roman" w:cs="Times New Roman"/>
          <w:sz w:val="28"/>
          <w:szCs w:val="28"/>
        </w:rPr>
        <w:t>як</w:t>
      </w:r>
      <w:proofErr w:type="gramEnd"/>
      <w:r w:rsidRPr="00206D0B">
        <w:rPr>
          <w:rFonts w:ascii="Times New Roman" w:hAnsi="Times New Roman" w:cs="Times New Roman"/>
          <w:sz w:val="28"/>
          <w:szCs w:val="28"/>
        </w:rPr>
        <w:t xml:space="preserve"> сказав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Ейнштейн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завдяки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Флемінгу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утікача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перетворився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вічний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двигун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спонукає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людство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рухатись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майбутн</w:t>
      </w:r>
      <w:proofErr w:type="gramStart"/>
      <w:r w:rsidRPr="00206D0B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час –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єдине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втомлюється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зупиняється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206D0B" w:rsidRPr="00206D0B" w:rsidRDefault="00206D0B" w:rsidP="00206D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06D0B">
        <w:rPr>
          <w:rFonts w:ascii="Times New Roman" w:hAnsi="Times New Roman" w:cs="Times New Roman"/>
          <w:sz w:val="28"/>
          <w:szCs w:val="28"/>
        </w:rPr>
        <w:t xml:space="preserve">Коли не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годинників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котра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година»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нікого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цікавило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Сигнали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точного часу людям подавали </w:t>
      </w:r>
      <w:proofErr w:type="spellStart"/>
      <w:proofErr w:type="gramStart"/>
      <w:r w:rsidRPr="00206D0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06D0B">
        <w:rPr>
          <w:rFonts w:ascii="Times New Roman" w:hAnsi="Times New Roman" w:cs="Times New Roman"/>
          <w:sz w:val="28"/>
          <w:szCs w:val="28"/>
        </w:rPr>
        <w:t>івні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дзвони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. Темп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визначався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природним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ритмом.</w:t>
      </w:r>
    </w:p>
    <w:p w:rsidR="00206D0B" w:rsidRPr="00206D0B" w:rsidRDefault="00206D0B" w:rsidP="00206D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06D0B">
        <w:rPr>
          <w:rFonts w:ascii="Times New Roman" w:hAnsi="Times New Roman" w:cs="Times New Roman"/>
          <w:sz w:val="28"/>
          <w:szCs w:val="28"/>
        </w:rPr>
        <w:t xml:space="preserve">Потреба точного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виміру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часу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виникла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бурхливими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розвитком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мі</w:t>
      </w:r>
      <w:proofErr w:type="gramStart"/>
      <w:r w:rsidRPr="00206D0B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206D0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заснуванням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великих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підприємств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. Початок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кінець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робочого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дня стали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сповіщати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звуки труби,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трохи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згодом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з’явився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робочий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дзвін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6D0B" w:rsidRPr="00206D0B" w:rsidRDefault="00206D0B" w:rsidP="00206D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06D0B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тринадцятому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столі</w:t>
      </w:r>
      <w:proofErr w:type="gramStart"/>
      <w:r w:rsidRPr="00206D0B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Pr="00206D0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Західній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Європі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винайшли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механічний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годинник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стало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революцією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повсякденному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але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змінило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06D0B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206D0B">
        <w:rPr>
          <w:rFonts w:ascii="Times New Roman" w:hAnsi="Times New Roman" w:cs="Times New Roman"/>
          <w:sz w:val="28"/>
          <w:szCs w:val="28"/>
        </w:rPr>
        <w:t>ітогляд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цілої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історичної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епохи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6D0B" w:rsidRPr="00206D0B" w:rsidRDefault="00206D0B" w:rsidP="00206D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Наприкінці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п’ятнадцятого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століття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постала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проблема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довготи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6D0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відкритому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06D0B">
        <w:rPr>
          <w:rFonts w:ascii="Times New Roman" w:hAnsi="Times New Roman" w:cs="Times New Roman"/>
          <w:sz w:val="28"/>
          <w:szCs w:val="28"/>
        </w:rPr>
        <w:t>мор</w:t>
      </w:r>
      <w:proofErr w:type="gramEnd"/>
      <w:r w:rsidRPr="00206D0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спонукало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заснування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Гринвіцької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лабораторії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гринвіцького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часу.</w:t>
      </w:r>
    </w:p>
    <w:p w:rsidR="00206D0B" w:rsidRPr="00206D0B" w:rsidRDefault="00206D0B" w:rsidP="00206D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важко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уявити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запровадження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часових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поясів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другій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половині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дев’ятнадцятого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століття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06D0B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Pr="00206D0B">
        <w:rPr>
          <w:rFonts w:ascii="Times New Roman" w:hAnsi="Times New Roman" w:cs="Times New Roman"/>
          <w:sz w:val="28"/>
          <w:szCs w:val="28"/>
        </w:rPr>
        <w:t>імко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розросталася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залізнична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мережа.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proofErr w:type="gramStart"/>
      <w:r w:rsidRPr="00206D0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06D0B">
        <w:rPr>
          <w:rFonts w:ascii="Times New Roman" w:hAnsi="Times New Roman" w:cs="Times New Roman"/>
          <w:sz w:val="28"/>
          <w:szCs w:val="28"/>
        </w:rPr>
        <w:t>івнічній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Америці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існували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сто сорок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чотири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часові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зони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proofErr w:type="gramStart"/>
      <w:r w:rsidRPr="00206D0B">
        <w:rPr>
          <w:rFonts w:ascii="Times New Roman" w:hAnsi="Times New Roman" w:cs="Times New Roman"/>
          <w:sz w:val="28"/>
          <w:szCs w:val="28"/>
        </w:rPr>
        <w:t>Англ</w:t>
      </w:r>
      <w:proofErr w:type="gramEnd"/>
      <w:r w:rsidRPr="00206D0B">
        <w:rPr>
          <w:rFonts w:ascii="Times New Roman" w:hAnsi="Times New Roman" w:cs="Times New Roman"/>
          <w:sz w:val="28"/>
          <w:szCs w:val="28"/>
        </w:rPr>
        <w:t>ії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з’явилися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годинники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двома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хвилинними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стрілками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: одна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вказувала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місцевий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інша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гринвіцький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час, за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яким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курсували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потяги. </w:t>
      </w:r>
    </w:p>
    <w:p w:rsidR="00206D0B" w:rsidRPr="00206D0B" w:rsidRDefault="00206D0B" w:rsidP="00E140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Пасажири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потяги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прибували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станцію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proofErr w:type="gramStart"/>
      <w:r w:rsidRPr="00206D0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06D0B">
        <w:rPr>
          <w:rFonts w:ascii="Times New Roman" w:hAnsi="Times New Roman" w:cs="Times New Roman"/>
          <w:sz w:val="28"/>
          <w:szCs w:val="28"/>
        </w:rPr>
        <w:t>ізним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часом.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Транспортний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безлад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здавався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нормою. Доки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канадський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інженер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Сендфорд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Флемінг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зробив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простий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водночас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геніальний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06D0B">
        <w:rPr>
          <w:rFonts w:ascii="Times New Roman" w:hAnsi="Times New Roman" w:cs="Times New Roman"/>
          <w:sz w:val="28"/>
          <w:szCs w:val="28"/>
        </w:rPr>
        <w:t>винах</w:t>
      </w:r>
      <w:proofErr w:type="gramEnd"/>
      <w:r w:rsidRPr="00206D0B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>.</w:t>
      </w:r>
    </w:p>
    <w:p w:rsidR="00206D0B" w:rsidRPr="00206D0B" w:rsidRDefault="00206D0B" w:rsidP="00206D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запропонував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розділити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Землю на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часові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пояси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п’ятнадцять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градусів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6D0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206D0B">
        <w:rPr>
          <w:rFonts w:ascii="Times New Roman" w:hAnsi="Times New Roman" w:cs="Times New Roman"/>
          <w:sz w:val="28"/>
          <w:szCs w:val="28"/>
        </w:rPr>
        <w:t xml:space="preserve"> кожному, а за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відлік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взяти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Гринвіцький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меридіан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Всередині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поясу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встановлюється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однаковий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час, а на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кордоні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іншим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proofErr w:type="gramStart"/>
      <w:r w:rsidRPr="00206D0B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Pr="00206D0B">
        <w:rPr>
          <w:rFonts w:ascii="Times New Roman" w:hAnsi="Times New Roman" w:cs="Times New Roman"/>
          <w:sz w:val="28"/>
          <w:szCs w:val="28"/>
        </w:rPr>
        <w:t>ілки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переводяться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на годину вперед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назад. За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чотири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роки уряд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Сполучених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Штатів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Америки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реалізував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ідею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Флемінга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, а роком </w:t>
      </w:r>
      <w:proofErr w:type="spellStart"/>
      <w:proofErr w:type="gramStart"/>
      <w:r w:rsidRPr="00206D0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06D0B">
        <w:rPr>
          <w:rFonts w:ascii="Times New Roman" w:hAnsi="Times New Roman" w:cs="Times New Roman"/>
          <w:sz w:val="28"/>
          <w:szCs w:val="28"/>
        </w:rPr>
        <w:t>ізніше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Вашингтоні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двадцять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шість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країн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світу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підписали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угоду про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часові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пояси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>.</w:t>
      </w:r>
    </w:p>
    <w:p w:rsidR="00206D0B" w:rsidRPr="00206D0B" w:rsidRDefault="00206D0B" w:rsidP="00206D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Утім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розподіл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земної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поверхні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пояси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реалізовано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не у </w:t>
      </w:r>
      <w:proofErr w:type="spellStart"/>
      <w:proofErr w:type="gramStart"/>
      <w:r w:rsidRPr="00206D0B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206D0B">
        <w:rPr>
          <w:rFonts w:ascii="Times New Roman" w:hAnsi="Times New Roman" w:cs="Times New Roman"/>
          <w:sz w:val="28"/>
          <w:szCs w:val="28"/>
        </w:rPr>
        <w:t>іх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країнах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Китаї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п’ятьма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часовими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зонами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усі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живуть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єдиним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пекінським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часом</w:t>
      </w:r>
      <w:proofErr w:type="gramStart"/>
      <w:r w:rsidRPr="00206D0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Є</w:t>
      </w:r>
      <w:proofErr w:type="gramStart"/>
      <w:r w:rsidRPr="00206D0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06D0B">
        <w:rPr>
          <w:rFonts w:ascii="Times New Roman" w:hAnsi="Times New Roman" w:cs="Times New Roman"/>
          <w:sz w:val="28"/>
          <w:szCs w:val="28"/>
        </w:rPr>
        <w:t>ропа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Іспанії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Польщі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користується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єдиним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середньоєвропейським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часом.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лежить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6D0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206D0B">
        <w:rPr>
          <w:rFonts w:ascii="Times New Roman" w:hAnsi="Times New Roman" w:cs="Times New Roman"/>
          <w:sz w:val="28"/>
          <w:szCs w:val="28"/>
        </w:rPr>
        <w:t xml:space="preserve"> другому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поясі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центральний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меридіан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проходить через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Київ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>.</w:t>
      </w:r>
    </w:p>
    <w:p w:rsidR="00206D0B" w:rsidRPr="00206D0B" w:rsidRDefault="00206D0B" w:rsidP="00206D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Невблаганний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загадковий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примхливий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важкий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206D0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06D0B">
        <w:rPr>
          <w:rFonts w:ascii="Times New Roman" w:hAnsi="Times New Roman" w:cs="Times New Roman"/>
          <w:sz w:val="28"/>
          <w:szCs w:val="28"/>
        </w:rPr>
        <w:t>ідступний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всесильний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якими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епітетами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люди не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наділяли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час! А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три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виміри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вправо-влі</w:t>
      </w:r>
      <w:proofErr w:type="gramStart"/>
      <w:r w:rsidRPr="00206D0B">
        <w:rPr>
          <w:rFonts w:ascii="Times New Roman" w:hAnsi="Times New Roman" w:cs="Times New Roman"/>
          <w:sz w:val="28"/>
          <w:szCs w:val="28"/>
        </w:rPr>
        <w:t>во</w:t>
      </w:r>
      <w:proofErr w:type="spellEnd"/>
      <w:proofErr w:type="gramEnd"/>
      <w:r w:rsidRPr="00206D0B">
        <w:rPr>
          <w:rFonts w:ascii="Times New Roman" w:hAnsi="Times New Roman" w:cs="Times New Roman"/>
          <w:sz w:val="28"/>
          <w:szCs w:val="28"/>
        </w:rPr>
        <w:t xml:space="preserve">, вперед-назад,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вгору-вниз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Опанувавши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, ми,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мабуть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вважатимемо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себе «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майстрами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часу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простору». Головне при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не забути,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час –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єдине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чого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у нас не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стати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687D" w:rsidRDefault="00206D0B" w:rsidP="00206D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Розділил</w:t>
      </w:r>
      <w:r w:rsidR="00FF7608" w:rsidRPr="00206D0B">
        <w:rPr>
          <w:rFonts w:ascii="Times New Roman" w:hAnsi="Times New Roman" w:cs="Times New Roman"/>
          <w:sz w:val="28"/>
          <w:szCs w:val="28"/>
          <w:lang w:val="uk-UA"/>
        </w:rPr>
        <w:t>и всю Землю на 24 годинні пояси по 15 градусів у кожному, а за нульову лінію взяти Гринвіцький меридіан — середину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нульового поясу — запропонованого канадським</w:t>
      </w:r>
      <w:r w:rsidR="00FF7608" w:rsidRPr="00206D0B">
        <w:rPr>
          <w:rFonts w:ascii="Times New Roman" w:hAnsi="Times New Roman" w:cs="Times New Roman"/>
          <w:sz w:val="28"/>
          <w:szCs w:val="28"/>
          <w:lang w:val="uk-UA"/>
        </w:rPr>
        <w:t xml:space="preserve"> інженер</w:t>
      </w:r>
      <w:r w:rsidR="00BD687D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FF7608" w:rsidRPr="00206D0B">
        <w:rPr>
          <w:rFonts w:ascii="Times New Roman" w:hAnsi="Times New Roman" w:cs="Times New Roman"/>
          <w:sz w:val="28"/>
          <w:szCs w:val="28"/>
          <w:lang w:val="uk-UA"/>
        </w:rPr>
        <w:t xml:space="preserve">-зв’язківець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  <w:lang w:val="uk-UA"/>
        </w:rPr>
        <w:t>Сендфорд</w:t>
      </w:r>
      <w:r w:rsidR="00BD687D">
        <w:rPr>
          <w:rFonts w:ascii="Times New Roman" w:hAnsi="Times New Roman" w:cs="Times New Roman"/>
          <w:sz w:val="28"/>
          <w:szCs w:val="28"/>
          <w:lang w:val="uk-UA"/>
        </w:rPr>
        <w:t>ом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  <w:lang w:val="uk-UA"/>
        </w:rPr>
        <w:t xml:space="preserve"> Флемінг</w:t>
      </w:r>
      <w:r w:rsidR="00BD687D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FF7608" w:rsidRPr="00206D0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F7608" w:rsidRPr="00206D0B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F7608" w:rsidRPr="00206D0B" w:rsidRDefault="00BD687D" w:rsidP="00206D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Усередині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поясу час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береться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всюди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однаковим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, а на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межі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переводять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F7608" w:rsidRPr="00206D0B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="00FF7608" w:rsidRPr="00206D0B">
        <w:rPr>
          <w:rFonts w:ascii="Times New Roman" w:hAnsi="Times New Roman" w:cs="Times New Roman"/>
          <w:sz w:val="28"/>
          <w:szCs w:val="28"/>
        </w:rPr>
        <w:t>ілки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на годину вперед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назад.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F7608" w:rsidRPr="00206D0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F7608" w:rsidRPr="00206D0B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дозволило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спростити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розрахунок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тимчасових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виправлень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різниця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двома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годинними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поясами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залишалася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кратною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цілій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годині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. При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відхилення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сонячного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часу не повинно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перевищувати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30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хвилин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. У 1883 р.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ідею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Флемінга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прийняв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уряд США, а в 1884 р. на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міжн</w:t>
      </w:r>
      <w:r w:rsidR="00206D0B" w:rsidRPr="00206D0B">
        <w:rPr>
          <w:rFonts w:ascii="Times New Roman" w:hAnsi="Times New Roman" w:cs="Times New Roman"/>
          <w:sz w:val="28"/>
          <w:szCs w:val="28"/>
        </w:rPr>
        <w:t>ародній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конференції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Вашингто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26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країн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F7608" w:rsidRPr="00206D0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F7608" w:rsidRPr="00206D0B">
        <w:rPr>
          <w:rFonts w:ascii="Times New Roman" w:hAnsi="Times New Roman" w:cs="Times New Roman"/>
          <w:sz w:val="28"/>
          <w:szCs w:val="28"/>
        </w:rPr>
        <w:t>ідписали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угоду про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lastRenderedPageBreak/>
        <w:t>годинні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пояси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поясний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час. </w:t>
      </w:r>
      <w:proofErr w:type="spellStart"/>
      <w:proofErr w:type="gramStart"/>
      <w:r w:rsidR="00FF7608" w:rsidRPr="00206D0B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вирішено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межі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поясів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обов’язково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проходити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суворо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меридіанах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метою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зручності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вони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відповіда</w:t>
      </w:r>
      <w:r w:rsidR="00FF7608" w:rsidRPr="00206D0B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державним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адміністративним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кордонам. </w:t>
      </w:r>
      <w:proofErr w:type="gramEnd"/>
    </w:p>
    <w:p w:rsidR="00BD687D" w:rsidRDefault="005B3ECA" w:rsidP="00BD68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7" style="position:absolute;left:0;text-align:left;margin-left:3.2pt;margin-top:189.6pt;width:94.75pt;height:25pt;z-index:251661312">
            <v:textbox>
              <w:txbxContent>
                <w:p w:rsidR="00E14054" w:rsidRPr="00E14054" w:rsidRDefault="00E14054" w:rsidP="00E14054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uk-UA"/>
                    </w:rPr>
                  </w:pPr>
                  <w:proofErr w:type="spellStart"/>
                  <w:r w:rsidRPr="00E1405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Вілья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uk-UA"/>
                    </w:rPr>
                    <w:t>м</w:t>
                  </w:r>
                  <w:proofErr w:type="gramStart"/>
                  <w:r w:rsidRPr="00E14054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uk-UA"/>
                    </w:rPr>
                    <w:t xml:space="preserve"> </w:t>
                  </w:r>
                  <w:r w:rsidRPr="00E1405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1405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В</w:t>
                  </w:r>
                  <w:proofErr w:type="gramEnd"/>
                  <w:r w:rsidRPr="00E14054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іллет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uk-UA"/>
                    </w:rPr>
                    <w:t>т</w:t>
                  </w:r>
                </w:p>
              </w:txbxContent>
            </v:textbox>
          </v:rect>
        </w:pict>
      </w:r>
      <w:r w:rsidR="00E1405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360045</wp:posOffset>
            </wp:positionV>
            <wp:extent cx="1552575" cy="2524125"/>
            <wp:effectExtent l="19050" t="0" r="9525" b="0"/>
            <wp:wrapThrough wrapText="bothSides">
              <wp:wrapPolygon edited="0">
                <wp:start x="6361" y="163"/>
                <wp:lineTo x="3445" y="163"/>
                <wp:lineTo x="0" y="1630"/>
                <wp:lineTo x="-265" y="18910"/>
                <wp:lineTo x="2385" y="21029"/>
                <wp:lineTo x="2915" y="21192"/>
                <wp:lineTo x="5301" y="21355"/>
                <wp:lineTo x="6361" y="21355"/>
                <wp:lineTo x="15107" y="21355"/>
                <wp:lineTo x="16167" y="21355"/>
                <wp:lineTo x="18817" y="21192"/>
                <wp:lineTo x="19082" y="21029"/>
                <wp:lineTo x="21733" y="18910"/>
                <wp:lineTo x="21733" y="5380"/>
                <wp:lineTo x="21467" y="2934"/>
                <wp:lineTo x="21467" y="1630"/>
                <wp:lineTo x="18022" y="163"/>
                <wp:lineTo x="15107" y="163"/>
                <wp:lineTo x="6361" y="163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  <w:r w:rsidR="00FF7608" w:rsidRPr="00206D0B">
        <w:rPr>
          <w:rFonts w:ascii="Times New Roman" w:hAnsi="Times New Roman" w:cs="Times New Roman"/>
          <w:sz w:val="28"/>
          <w:szCs w:val="28"/>
          <w:lang w:val="uk-UA"/>
        </w:rPr>
        <w:tab/>
        <w:t xml:space="preserve">Ідея літнього й зимового часу стала наступним кроком. Уперше вона була висловлена англійцем Вільямом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  <w:lang w:val="uk-UA"/>
        </w:rPr>
        <w:t>Віллеттом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  <w:lang w:val="uk-UA"/>
        </w:rPr>
        <w:t xml:space="preserve"> у статті «Про розтринькання денного світла», опублікованій у 1907 р.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  <w:lang w:val="uk-UA"/>
        </w:rPr>
        <w:t>Віллетт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  <w:lang w:val="uk-UA"/>
        </w:rPr>
        <w:t xml:space="preserve"> пропонував переводити час на 20 хвилин уперед щонеділі квітня, а потім переводити різницю назад у вересні, і стверджував, що це дозволить країні зменшити витрати на освітлення.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міркував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спосіб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: так уже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склалося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літню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пору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міські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жителі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встають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йдуть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на роботу, коли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розвидніло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лягають</w:t>
      </w:r>
      <w:proofErr w:type="spellEnd"/>
      <w:r w:rsidR="00BD6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затемна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, через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їм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доводиться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витрачати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зайві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гроші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освітлення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F7608" w:rsidRPr="00206D0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темний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доби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б </w:t>
      </w:r>
      <w:proofErr w:type="spellStart"/>
      <w:proofErr w:type="gramStart"/>
      <w:r w:rsidR="00FF7608" w:rsidRPr="00206D0B">
        <w:rPr>
          <w:rFonts w:ascii="Times New Roman" w:hAnsi="Times New Roman" w:cs="Times New Roman"/>
          <w:sz w:val="28"/>
          <w:szCs w:val="28"/>
        </w:rPr>
        <w:t>ул</w:t>
      </w:r>
      <w:proofErr w:type="gramEnd"/>
      <w:r w:rsidR="00FF7608" w:rsidRPr="00206D0B">
        <w:rPr>
          <w:rFonts w:ascii="Times New Roman" w:hAnsi="Times New Roman" w:cs="Times New Roman"/>
          <w:sz w:val="28"/>
          <w:szCs w:val="28"/>
        </w:rPr>
        <w:t>ітку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зрушити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стрілки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трохи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вперед — так, </w:t>
      </w:r>
      <w:r w:rsidR="00FF7608" w:rsidRPr="00206D0B"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FF7608" w:rsidRPr="00206D0B">
        <w:rPr>
          <w:rFonts w:ascii="Times New Roman" w:hAnsi="Times New Roman" w:cs="Times New Roman"/>
          <w:sz w:val="28"/>
          <w:szCs w:val="28"/>
        </w:rPr>
        <w:t xml:space="preserve">об час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підйому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змістився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ближче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світанку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>?</w:t>
      </w:r>
      <w:r w:rsidR="00BD6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Ідея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Віллетта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реалізована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британським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урядом у 1916 р.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Досить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швидко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англійці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прийшли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схеми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одноразового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переведення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стрілок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на одну годину. </w:t>
      </w:r>
      <w:proofErr w:type="spellStart"/>
      <w:proofErr w:type="gramStart"/>
      <w:r w:rsidR="00FF7608" w:rsidRPr="00206D0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F7608" w:rsidRPr="00206D0B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закінчення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світової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війни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їхній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досвід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стали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поступово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переймати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побачили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в сезонному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переведенні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стрілок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непогану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заощадити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>. Зараз за системою «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літній-зимовий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» час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живе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понад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80 </w:t>
      </w:r>
      <w:proofErr w:type="spellStart"/>
      <w:r w:rsidR="00FF7608" w:rsidRPr="00206D0B">
        <w:rPr>
          <w:rFonts w:ascii="Times New Roman" w:hAnsi="Times New Roman" w:cs="Times New Roman"/>
          <w:sz w:val="28"/>
          <w:szCs w:val="28"/>
        </w:rPr>
        <w:t>країн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F7608" w:rsidRPr="00206D0B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FF7608" w:rsidRPr="00206D0B">
        <w:rPr>
          <w:rFonts w:ascii="Times New Roman" w:hAnsi="Times New Roman" w:cs="Times New Roman"/>
          <w:sz w:val="28"/>
          <w:szCs w:val="28"/>
        </w:rPr>
        <w:t>іту</w:t>
      </w:r>
      <w:proofErr w:type="spellEnd"/>
      <w:r w:rsidR="00FF7608" w:rsidRPr="00206D0B">
        <w:rPr>
          <w:rFonts w:ascii="Times New Roman" w:hAnsi="Times New Roman" w:cs="Times New Roman"/>
          <w:sz w:val="28"/>
          <w:szCs w:val="28"/>
        </w:rPr>
        <w:t>.</w:t>
      </w:r>
    </w:p>
    <w:p w:rsidR="00206D0B" w:rsidRPr="00206D0B" w:rsidRDefault="00BD687D" w:rsidP="00BD68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F7608" w:rsidRPr="00206D0B">
        <w:rPr>
          <w:rFonts w:ascii="Times New Roman" w:hAnsi="Times New Roman" w:cs="Times New Roman"/>
          <w:sz w:val="28"/>
          <w:szCs w:val="28"/>
        </w:rPr>
        <w:t xml:space="preserve"> </w:t>
      </w:r>
      <w:r w:rsidR="00206D0B" w:rsidRPr="00206D0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літній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запроваджений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у 1917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06D0B" w:rsidRPr="00206D0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06D0B" w:rsidRPr="00206D0B">
        <w:rPr>
          <w:rFonts w:ascii="Times New Roman" w:hAnsi="Times New Roman" w:cs="Times New Roman"/>
          <w:sz w:val="28"/>
          <w:szCs w:val="28"/>
        </w:rPr>
        <w:t>ішенням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Тимчасового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уряду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Російської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республіки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, до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тоді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належала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більша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частина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українських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земель,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переведення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годинників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скасували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у 1930-му. І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тоді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ж таки ввели «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декретний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>» час (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поясний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плюс 1 година) на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всій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СРСР,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проіснував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до 1991-го.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Нове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запровадження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літнього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часу в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решті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територій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Радянського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Союзу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відбулося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у 1981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>.</w:t>
      </w:r>
    </w:p>
    <w:p w:rsidR="00206D0B" w:rsidRDefault="00BD687D" w:rsidP="00BD68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r w:rsidR="00206D0B" w:rsidRPr="00BD687D">
        <w:rPr>
          <w:rFonts w:ascii="Times New Roman" w:hAnsi="Times New Roman" w:cs="Times New Roman"/>
          <w:sz w:val="28"/>
          <w:szCs w:val="28"/>
          <w:lang w:val="uk-UA"/>
        </w:rPr>
        <w:t xml:space="preserve">Японія, Китай, Індія, Ірак, а віднедавна ще й Росія відмовилися від щорічної процедури чергування зимового-літнього часу.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Деякі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африканські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арабські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азійські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країни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взагалі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зверталися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206D0B" w:rsidRPr="00206D0B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="00206D0B" w:rsidRPr="00206D0B">
        <w:rPr>
          <w:rFonts w:ascii="Times New Roman" w:hAnsi="Times New Roman" w:cs="Times New Roman"/>
          <w:sz w:val="28"/>
          <w:szCs w:val="28"/>
        </w:rPr>
        <w:t xml:space="preserve"> практики.</w:t>
      </w:r>
    </w:p>
    <w:p w:rsidR="00E14054" w:rsidRDefault="00E14054" w:rsidP="00BD68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</w:rPr>
        <w:drawing>
          <wp:inline distT="0" distB="0" distL="0" distR="0">
            <wp:extent cx="5086350" cy="254317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054" w:rsidRPr="00E14054" w:rsidRDefault="00E14054" w:rsidP="006609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14054">
        <w:rPr>
          <w:rFonts w:ascii="Times New Roman" w:hAnsi="Times New Roman" w:cs="Times New Roman"/>
          <w:sz w:val="28"/>
          <w:szCs w:val="28"/>
        </w:rPr>
        <w:t>Перехід</w:t>
      </w:r>
      <w:proofErr w:type="spellEnd"/>
      <w:r w:rsidRPr="00E1405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14054">
        <w:rPr>
          <w:rFonts w:ascii="Times New Roman" w:hAnsi="Times New Roman" w:cs="Times New Roman"/>
          <w:sz w:val="28"/>
          <w:szCs w:val="28"/>
        </w:rPr>
        <w:t>літній</w:t>
      </w:r>
      <w:proofErr w:type="spellEnd"/>
      <w:r w:rsidRPr="00E14054">
        <w:rPr>
          <w:rFonts w:ascii="Times New Roman" w:hAnsi="Times New Roman" w:cs="Times New Roman"/>
          <w:sz w:val="28"/>
          <w:szCs w:val="28"/>
        </w:rPr>
        <w:t xml:space="preserve"> час у </w:t>
      </w:r>
      <w:proofErr w:type="spellStart"/>
      <w:proofErr w:type="gramStart"/>
      <w:r w:rsidRPr="00E14054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E14054">
        <w:rPr>
          <w:rFonts w:ascii="Times New Roman" w:hAnsi="Times New Roman" w:cs="Times New Roman"/>
          <w:sz w:val="28"/>
          <w:szCs w:val="28"/>
        </w:rPr>
        <w:t>іті</w:t>
      </w:r>
      <w:proofErr w:type="spellEnd"/>
    </w:p>
    <w:p w:rsidR="00E14054" w:rsidRPr="00E14054" w:rsidRDefault="005B3ECA" w:rsidP="00E1405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margin-left:15.7pt;margin-top:23.75pt;width:52.25pt;height:16pt;z-index:251663360" fillcolor="#f6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margin-left:15.7pt;margin-top:.5pt;width:52.25pt;height:15.5pt;z-index:251664384" fillcolor="#0070c0"/>
        </w:pict>
      </w:r>
      <w:r w:rsidR="00660900">
        <w:rPr>
          <w:rFonts w:ascii="Times New Roman" w:hAnsi="Times New Roman" w:cs="Times New Roman"/>
          <w:sz w:val="28"/>
          <w:szCs w:val="28"/>
        </w:rPr>
        <w:t xml:space="preserve"> </w:t>
      </w:r>
      <w:r w:rsidR="0066090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E14054" w:rsidRPr="00E1405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14054" w:rsidRPr="00E14054">
        <w:rPr>
          <w:rFonts w:ascii="Times New Roman" w:hAnsi="Times New Roman" w:cs="Times New Roman"/>
          <w:sz w:val="28"/>
          <w:szCs w:val="28"/>
        </w:rPr>
        <w:t>Використовують</w:t>
      </w:r>
      <w:proofErr w:type="spellEnd"/>
      <w:r w:rsidR="00E14054" w:rsidRPr="00E14054">
        <w:rPr>
          <w:rFonts w:ascii="Times New Roman" w:hAnsi="Times New Roman" w:cs="Times New Roman"/>
          <w:sz w:val="28"/>
          <w:szCs w:val="28"/>
        </w:rPr>
        <w:t xml:space="preserve"> зараз</w:t>
      </w:r>
    </w:p>
    <w:p w:rsidR="00E14054" w:rsidRPr="00E14054" w:rsidRDefault="005B3ECA" w:rsidP="00E1405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8" style="position:absolute;margin-left:15.7pt;margin-top:23.6pt;width:52.25pt;height:14.5pt;z-index:251662336" fillcolor="red"/>
        </w:pict>
      </w:r>
      <w:r w:rsidR="00E14054" w:rsidRPr="00E14054">
        <w:rPr>
          <w:rFonts w:ascii="Times New Roman" w:hAnsi="Times New Roman" w:cs="Times New Roman"/>
          <w:sz w:val="28"/>
          <w:szCs w:val="28"/>
        </w:rPr>
        <w:t xml:space="preserve">  </w:t>
      </w:r>
      <w:r w:rsidR="0066090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proofErr w:type="spellStart"/>
      <w:r w:rsidR="00E14054" w:rsidRPr="00E14054">
        <w:rPr>
          <w:rFonts w:ascii="Times New Roman" w:hAnsi="Times New Roman" w:cs="Times New Roman"/>
          <w:sz w:val="28"/>
          <w:szCs w:val="28"/>
        </w:rPr>
        <w:t>Скасований</w:t>
      </w:r>
      <w:proofErr w:type="spellEnd"/>
    </w:p>
    <w:p w:rsidR="00E14054" w:rsidRPr="00E14054" w:rsidRDefault="00660900" w:rsidP="00E1405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proofErr w:type="spellStart"/>
      <w:r w:rsidR="00E14054" w:rsidRPr="00E14054">
        <w:rPr>
          <w:rFonts w:ascii="Times New Roman" w:hAnsi="Times New Roman" w:cs="Times New Roman"/>
          <w:sz w:val="28"/>
          <w:szCs w:val="28"/>
        </w:rPr>
        <w:t>Ніколи</w:t>
      </w:r>
      <w:proofErr w:type="spellEnd"/>
      <w:r w:rsidR="00E14054" w:rsidRPr="00E14054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E14054" w:rsidRPr="00E14054">
        <w:rPr>
          <w:rFonts w:ascii="Times New Roman" w:hAnsi="Times New Roman" w:cs="Times New Roman"/>
          <w:sz w:val="28"/>
          <w:szCs w:val="28"/>
        </w:rPr>
        <w:t>використовували</w:t>
      </w:r>
      <w:proofErr w:type="spellEnd"/>
    </w:p>
    <w:p w:rsidR="00FF7608" w:rsidRPr="00206D0B" w:rsidRDefault="00FF7608" w:rsidP="00206D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6D0B">
        <w:rPr>
          <w:rFonts w:ascii="Times New Roman" w:hAnsi="Times New Roman" w:cs="Times New Roman"/>
          <w:sz w:val="28"/>
          <w:szCs w:val="28"/>
        </w:rPr>
        <w:t>(Див</w:t>
      </w:r>
      <w:proofErr w:type="gramStart"/>
      <w:r w:rsidRPr="00206D0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6D0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06D0B">
        <w:rPr>
          <w:rFonts w:ascii="Times New Roman" w:hAnsi="Times New Roman" w:cs="Times New Roman"/>
          <w:sz w:val="28"/>
          <w:szCs w:val="28"/>
        </w:rPr>
        <w:t xml:space="preserve">арту в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режимі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: http://time.in.ua/images/daylight-saving.png. </w:t>
      </w:r>
      <w:proofErr w:type="spellStart"/>
      <w:proofErr w:type="gramStart"/>
      <w:r w:rsidRPr="00206D0B">
        <w:rPr>
          <w:rFonts w:ascii="Times New Roman" w:hAnsi="Times New Roman" w:cs="Times New Roman"/>
          <w:sz w:val="28"/>
          <w:szCs w:val="28"/>
        </w:rPr>
        <w:t>Синім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кольором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карті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відзначені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країни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використовують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перехід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літній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час;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оранжевим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країни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скасовано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літній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час;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темно-червоним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країни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використовують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перехід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6D0B">
        <w:rPr>
          <w:rFonts w:ascii="Times New Roman" w:hAnsi="Times New Roman" w:cs="Times New Roman"/>
          <w:sz w:val="28"/>
          <w:szCs w:val="28"/>
        </w:rPr>
        <w:t>літній</w:t>
      </w:r>
      <w:proofErr w:type="spellEnd"/>
      <w:r w:rsidRPr="00206D0B">
        <w:rPr>
          <w:rFonts w:ascii="Times New Roman" w:hAnsi="Times New Roman" w:cs="Times New Roman"/>
          <w:sz w:val="28"/>
          <w:szCs w:val="28"/>
        </w:rPr>
        <w:t xml:space="preserve"> час.) </w:t>
      </w:r>
      <w:proofErr w:type="gramEnd"/>
    </w:p>
    <w:p w:rsidR="00FF7608" w:rsidRPr="00206D0B" w:rsidRDefault="00FF7608" w:rsidP="00206D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364A" w:rsidRPr="00206D0B" w:rsidRDefault="0010364A" w:rsidP="00206D0B">
      <w:pPr>
        <w:spacing w:line="360" w:lineRule="auto"/>
        <w:ind w:left="360" w:right="-206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364A" w:rsidRPr="004E7A50" w:rsidRDefault="0010364A" w:rsidP="00206D0B">
      <w:pPr>
        <w:spacing w:after="0" w:line="360" w:lineRule="auto"/>
        <w:ind w:left="360" w:right="-206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7A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Довідка </w:t>
      </w:r>
      <w:r w:rsidR="00FF7608" w:rsidRPr="004E7A50">
        <w:rPr>
          <w:rFonts w:ascii="Times New Roman" w:hAnsi="Times New Roman" w:cs="Times New Roman"/>
          <w:b/>
          <w:sz w:val="28"/>
          <w:szCs w:val="28"/>
        </w:rPr>
        <w:t xml:space="preserve"> створе</w:t>
      </w:r>
      <w:r w:rsidRPr="004E7A50">
        <w:rPr>
          <w:rFonts w:ascii="Times New Roman" w:hAnsi="Times New Roman" w:cs="Times New Roman"/>
          <w:b/>
          <w:sz w:val="28"/>
          <w:szCs w:val="28"/>
        </w:rPr>
        <w:t>н</w:t>
      </w:r>
      <w:r w:rsidRPr="004E7A50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FF7608" w:rsidRPr="004E7A50">
        <w:rPr>
          <w:rFonts w:ascii="Times New Roman" w:hAnsi="Times New Roman" w:cs="Times New Roman"/>
          <w:b/>
          <w:sz w:val="28"/>
          <w:szCs w:val="28"/>
        </w:rPr>
        <w:t xml:space="preserve"> за </w:t>
      </w:r>
      <w:proofErr w:type="spellStart"/>
      <w:r w:rsidR="00FF7608" w:rsidRPr="004E7A50">
        <w:rPr>
          <w:rFonts w:ascii="Times New Roman" w:hAnsi="Times New Roman" w:cs="Times New Roman"/>
          <w:b/>
          <w:sz w:val="28"/>
          <w:szCs w:val="28"/>
        </w:rPr>
        <w:t>допомогою</w:t>
      </w:r>
      <w:proofErr w:type="spellEnd"/>
      <w:r w:rsidR="00FF7608" w:rsidRPr="004E7A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F7608" w:rsidRPr="004E7A50">
        <w:rPr>
          <w:rFonts w:ascii="Times New Roman" w:hAnsi="Times New Roman" w:cs="Times New Roman"/>
          <w:b/>
          <w:sz w:val="28"/>
          <w:szCs w:val="28"/>
        </w:rPr>
        <w:t>Інтернет-ресурсу</w:t>
      </w:r>
      <w:proofErr w:type="spellEnd"/>
      <w:r w:rsidR="00FF7608" w:rsidRPr="004E7A50">
        <w:rPr>
          <w:rFonts w:ascii="Times New Roman" w:hAnsi="Times New Roman" w:cs="Times New Roman"/>
          <w:b/>
          <w:sz w:val="28"/>
          <w:szCs w:val="28"/>
        </w:rPr>
        <w:t>:</w:t>
      </w:r>
      <w:r w:rsidRPr="004E7A5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7608" w:rsidRPr="000E22AA" w:rsidRDefault="0010364A" w:rsidP="00206D0B">
      <w:pPr>
        <w:spacing w:after="0" w:line="360" w:lineRule="auto"/>
        <w:ind w:left="360" w:right="-2061"/>
        <w:jc w:val="both"/>
        <w:rPr>
          <w:rFonts w:ascii="Times New Roman" w:hAnsi="Times New Roman" w:cs="Times New Roman"/>
          <w:i/>
          <w:color w:val="0070C0"/>
          <w:sz w:val="28"/>
          <w:szCs w:val="28"/>
        </w:rPr>
      </w:pPr>
      <w:proofErr w:type="spellStart"/>
      <w:r w:rsidRPr="000E22AA">
        <w:rPr>
          <w:rFonts w:ascii="Times New Roman" w:hAnsi="Times New Roman" w:cs="Times New Roman"/>
          <w:color w:val="0070C0"/>
          <w:sz w:val="28"/>
          <w:szCs w:val="28"/>
        </w:rPr>
        <w:t>http</w:t>
      </w:r>
      <w:proofErr w:type="spellEnd"/>
      <w:r w:rsidRPr="000E22AA">
        <w:rPr>
          <w:rFonts w:ascii="Times New Roman" w:hAnsi="Times New Roman" w:cs="Times New Roman"/>
          <w:color w:val="0070C0"/>
          <w:sz w:val="28"/>
          <w:szCs w:val="28"/>
          <w:lang w:val="uk-UA"/>
        </w:rPr>
        <w:t>://</w:t>
      </w:r>
      <w:proofErr w:type="spellStart"/>
      <w:r w:rsidRPr="000E22AA">
        <w:rPr>
          <w:rFonts w:ascii="Times New Roman" w:hAnsi="Times New Roman" w:cs="Times New Roman"/>
          <w:color w:val="0070C0"/>
          <w:sz w:val="28"/>
          <w:szCs w:val="28"/>
        </w:rPr>
        <w:t>time</w:t>
      </w:r>
      <w:proofErr w:type="spellEnd"/>
      <w:r w:rsidRPr="000E22AA">
        <w:rPr>
          <w:rFonts w:ascii="Times New Roman" w:hAnsi="Times New Roman" w:cs="Times New Roman"/>
          <w:color w:val="0070C0"/>
          <w:sz w:val="28"/>
          <w:szCs w:val="28"/>
          <w:lang w:val="uk-UA"/>
        </w:rPr>
        <w:t>.</w:t>
      </w:r>
      <w:proofErr w:type="spellStart"/>
      <w:r w:rsidRPr="000E22AA">
        <w:rPr>
          <w:rFonts w:ascii="Times New Roman" w:hAnsi="Times New Roman" w:cs="Times New Roman"/>
          <w:color w:val="0070C0"/>
          <w:sz w:val="28"/>
          <w:szCs w:val="28"/>
        </w:rPr>
        <w:t>in</w:t>
      </w:r>
      <w:proofErr w:type="spellEnd"/>
      <w:r w:rsidRPr="000E22AA">
        <w:rPr>
          <w:rFonts w:ascii="Times New Roman" w:hAnsi="Times New Roman" w:cs="Times New Roman"/>
          <w:color w:val="0070C0"/>
          <w:sz w:val="28"/>
          <w:szCs w:val="28"/>
          <w:lang w:val="uk-UA"/>
        </w:rPr>
        <w:t>.</w:t>
      </w:r>
      <w:proofErr w:type="spellStart"/>
      <w:r w:rsidRPr="000E22AA">
        <w:rPr>
          <w:rFonts w:ascii="Times New Roman" w:hAnsi="Times New Roman" w:cs="Times New Roman"/>
          <w:color w:val="0070C0"/>
          <w:sz w:val="28"/>
          <w:szCs w:val="28"/>
        </w:rPr>
        <w:t>ua</w:t>
      </w:r>
      <w:proofErr w:type="spellEnd"/>
      <w:r w:rsidRPr="000E22AA">
        <w:rPr>
          <w:rFonts w:ascii="Times New Roman" w:hAnsi="Times New Roman" w:cs="Times New Roman"/>
          <w:color w:val="0070C0"/>
          <w:sz w:val="28"/>
          <w:szCs w:val="28"/>
          <w:lang w:val="uk-UA"/>
        </w:rPr>
        <w:t>/</w:t>
      </w:r>
      <w:proofErr w:type="spellStart"/>
      <w:r w:rsidRPr="000E22AA">
        <w:rPr>
          <w:rFonts w:ascii="Times New Roman" w:hAnsi="Times New Roman" w:cs="Times New Roman"/>
          <w:color w:val="0070C0"/>
          <w:sz w:val="28"/>
          <w:szCs w:val="28"/>
        </w:rPr>
        <w:t>ua</w:t>
      </w:r>
      <w:proofErr w:type="spellEnd"/>
      <w:r w:rsidRPr="000E22AA">
        <w:rPr>
          <w:rFonts w:ascii="Times New Roman" w:hAnsi="Times New Roman" w:cs="Times New Roman"/>
          <w:color w:val="0070C0"/>
          <w:sz w:val="28"/>
          <w:szCs w:val="28"/>
          <w:lang w:val="uk-UA"/>
        </w:rPr>
        <w:t>/</w:t>
      </w:r>
      <w:proofErr w:type="spellStart"/>
      <w:r w:rsidRPr="000E22AA">
        <w:rPr>
          <w:rFonts w:ascii="Times New Roman" w:hAnsi="Times New Roman" w:cs="Times New Roman"/>
          <w:color w:val="0070C0"/>
          <w:sz w:val="28"/>
          <w:szCs w:val="28"/>
        </w:rPr>
        <w:t>timezone</w:t>
      </w:r>
      <w:proofErr w:type="spellEnd"/>
      <w:r w:rsidRPr="000E22AA">
        <w:rPr>
          <w:rFonts w:ascii="Times New Roman" w:hAnsi="Times New Roman" w:cs="Times New Roman"/>
          <w:color w:val="0070C0"/>
          <w:sz w:val="28"/>
          <w:szCs w:val="28"/>
          <w:lang w:val="uk-UA"/>
        </w:rPr>
        <w:t>.</w:t>
      </w:r>
      <w:proofErr w:type="spellStart"/>
      <w:r w:rsidRPr="000E22AA">
        <w:rPr>
          <w:rFonts w:ascii="Times New Roman" w:hAnsi="Times New Roman" w:cs="Times New Roman"/>
          <w:color w:val="0070C0"/>
          <w:sz w:val="28"/>
          <w:szCs w:val="28"/>
        </w:rPr>
        <w:t>html</w:t>
      </w:r>
      <w:proofErr w:type="spellEnd"/>
    </w:p>
    <w:p w:rsidR="00FF7608" w:rsidRPr="004E7A50" w:rsidRDefault="00FF7608" w:rsidP="00206D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7608" w:rsidRPr="00206D0B" w:rsidRDefault="00FF7608" w:rsidP="00206D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7608" w:rsidRPr="004E7A50" w:rsidRDefault="00FF7608" w:rsidP="00206D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FF7608" w:rsidRPr="004E7A50" w:rsidRDefault="00FF7608" w:rsidP="00206D0B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7608" w:rsidRPr="00206D0B" w:rsidRDefault="00FF7608" w:rsidP="00206D0B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7608" w:rsidRPr="00206D0B" w:rsidRDefault="00FF7608" w:rsidP="00206D0B">
      <w:pPr>
        <w:pStyle w:val="a5"/>
        <w:shd w:val="clear" w:color="auto" w:fill="FFFDFD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</w:p>
    <w:p w:rsidR="00FF7608" w:rsidRPr="00206D0B" w:rsidRDefault="00FF7608" w:rsidP="00206D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7608" w:rsidRPr="00206D0B" w:rsidRDefault="00FF7608" w:rsidP="00206D0B">
      <w:pPr>
        <w:pStyle w:val="a5"/>
        <w:shd w:val="clear" w:color="auto" w:fill="FFFDFD"/>
        <w:spacing w:before="0" w:beforeAutospacing="0" w:after="0" w:afterAutospacing="0" w:line="360" w:lineRule="auto"/>
        <w:ind w:left="720"/>
        <w:jc w:val="both"/>
        <w:textAlignment w:val="baseline"/>
        <w:rPr>
          <w:sz w:val="28"/>
          <w:szCs w:val="28"/>
        </w:rPr>
      </w:pPr>
    </w:p>
    <w:p w:rsidR="00FF7608" w:rsidRPr="00206D0B" w:rsidRDefault="00FF7608" w:rsidP="00206D0B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FF7608" w:rsidRPr="00206D0B" w:rsidRDefault="00FF7608" w:rsidP="00206D0B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FF7608" w:rsidRPr="00206D0B" w:rsidRDefault="00FF7608" w:rsidP="00206D0B">
      <w:pPr>
        <w:pStyle w:val="20"/>
        <w:shd w:val="clear" w:color="auto" w:fill="auto"/>
        <w:spacing w:before="0" w:after="0" w:line="360" w:lineRule="auto"/>
        <w:ind w:left="720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 w:eastAsia="uk-UA"/>
        </w:rPr>
      </w:pPr>
    </w:p>
    <w:p w:rsidR="00FF7608" w:rsidRPr="00206D0B" w:rsidRDefault="00FF7608" w:rsidP="00206D0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4BED" w:rsidRPr="004E7A50" w:rsidRDefault="005A4BED" w:rsidP="00206D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A4BED" w:rsidRPr="004E7A50" w:rsidSect="0057628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7608"/>
    <w:rsid w:val="00083B64"/>
    <w:rsid w:val="000E22AA"/>
    <w:rsid w:val="0010364A"/>
    <w:rsid w:val="00161643"/>
    <w:rsid w:val="001D0C2C"/>
    <w:rsid w:val="00206D0B"/>
    <w:rsid w:val="00216F5B"/>
    <w:rsid w:val="004E7A50"/>
    <w:rsid w:val="005A4BED"/>
    <w:rsid w:val="005B3ECA"/>
    <w:rsid w:val="00660900"/>
    <w:rsid w:val="006A5ED8"/>
    <w:rsid w:val="007437FA"/>
    <w:rsid w:val="00970F6D"/>
    <w:rsid w:val="00976FA4"/>
    <w:rsid w:val="009F4DED"/>
    <w:rsid w:val="00A154A1"/>
    <w:rsid w:val="00BC3500"/>
    <w:rsid w:val="00BD687D"/>
    <w:rsid w:val="00CF3ED8"/>
    <w:rsid w:val="00D642B8"/>
    <w:rsid w:val="00DA405D"/>
    <w:rsid w:val="00E14054"/>
    <w:rsid w:val="00E50A5B"/>
    <w:rsid w:val="00E77575"/>
    <w:rsid w:val="00E96F1B"/>
    <w:rsid w:val="00F42D5B"/>
    <w:rsid w:val="00F44B0B"/>
    <w:rsid w:val="00FF7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F7608"/>
    <w:rPr>
      <w:b/>
      <w:bCs/>
    </w:rPr>
  </w:style>
  <w:style w:type="character" w:customStyle="1" w:styleId="2">
    <w:name w:val="Основной текст (2)_"/>
    <w:link w:val="20"/>
    <w:locked/>
    <w:rsid w:val="00FF7608"/>
    <w:rPr>
      <w:sz w:val="3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7608"/>
    <w:pPr>
      <w:widowControl w:val="0"/>
      <w:shd w:val="clear" w:color="auto" w:fill="FFFFFF"/>
      <w:spacing w:before="2940" w:after="3900" w:line="418" w:lineRule="exact"/>
    </w:pPr>
    <w:rPr>
      <w:rFonts w:eastAsiaTheme="minorHAnsi"/>
      <w:sz w:val="33"/>
      <w:shd w:val="clear" w:color="auto" w:fill="FFFFFF"/>
      <w:lang w:eastAsia="en-US"/>
    </w:rPr>
  </w:style>
  <w:style w:type="paragraph" w:styleId="a4">
    <w:name w:val="List Paragraph"/>
    <w:basedOn w:val="a"/>
    <w:uiPriority w:val="34"/>
    <w:qFormat/>
    <w:rsid w:val="00FF760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FF7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14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05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2017-02-05T17:06:00Z</dcterms:created>
  <dcterms:modified xsi:type="dcterms:W3CDTF">2017-02-14T19:45:00Z</dcterms:modified>
</cp:coreProperties>
</file>